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1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2"/>
        <w:gridCol w:w="2880"/>
        <w:gridCol w:w="2045"/>
        <w:gridCol w:w="1681"/>
        <w:gridCol w:w="131"/>
        <w:gridCol w:w="1399"/>
        <w:tblGridChange w:id="0">
          <w:tblGrid>
            <w:gridCol w:w="2682"/>
            <w:gridCol w:w="2880"/>
            <w:gridCol w:w="2045"/>
            <w:gridCol w:w="1681"/>
            <w:gridCol w:w="131"/>
            <w:gridCol w:w="1399"/>
          </w:tblGrid>
        </w:tblGridChange>
      </w:tblGrid>
      <w:tr>
        <w:trPr>
          <w:trHeight w:val="476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Child Name (last, first, middle)</w:t>
            </w:r>
          </w:p>
          <w:bookmarkStart w:colFirst="0" w:colLast="0" w:name="bookmark=id.1fob9te" w:id="0"/>
          <w:bookmarkEnd w:id="0"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Social Security No.*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Enrollment Date</w:t>
            </w:r>
          </w:p>
          <w:bookmarkStart w:colFirst="0" w:colLast="0" w:name="bookmark=id.3znysh7" w:id="1"/>
          <w:bookmarkEnd w:id="1"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Street Address (if rural, attach directions)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County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Zip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Mailing Address (if different) -- Street or P.O. Box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County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Zip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Telephone No. (include A/C)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3b3b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1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If applicable.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14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14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Health</w:t>
      </w:r>
    </w:p>
    <w:tbl>
      <w:tblPr>
        <w:tblStyle w:val="Table2"/>
        <w:tblW w:w="1081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158"/>
        <w:gridCol w:w="1440"/>
        <w:gridCol w:w="2340"/>
        <w:gridCol w:w="1440"/>
        <w:gridCol w:w="1439"/>
        <w:tblGridChange w:id="0">
          <w:tblGrid>
            <w:gridCol w:w="4158"/>
            <w:gridCol w:w="1440"/>
            <w:gridCol w:w="2340"/>
            <w:gridCol w:w="1440"/>
            <w:gridCol w:w="1439"/>
          </w:tblGrid>
        </w:tblGridChange>
      </w:tblGrid>
      <w:tr>
        <w:trPr>
          <w:trHeight w:val="360" w:hRule="atLeast"/>
        </w:trPr>
        <w:tc>
          <w:tcPr>
            <w:gridSpan w:val="3"/>
            <w:tcBorders>
              <w:top w:color="000000" w:space="0" w:sz="6" w:val="single"/>
            </w:tcBorders>
          </w:tcPr>
          <w:bookmarkStart w:colFirst="0" w:colLast="0" w:name="bookmark=id.2et92p0" w:id="2"/>
          <w:bookmarkEnd w:id="2"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your child have any allergies?</w:t>
            </w:r>
          </w:p>
        </w:tc>
        <w:tc>
          <w:tcPr>
            <w:tcBorders>
              <w:top w:color="000000" w:space="0" w:sz="6" w:val="single"/>
            </w:tcBorders>
          </w:tcPr>
          <w:bookmarkStart w:colFirst="0" w:colLast="0" w:name="bookmark=id.tyjcwt" w:id="3"/>
          <w:bookmarkEnd w:id="3"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Yes</w:t>
            </w:r>
          </w:p>
        </w:tc>
        <w:tc>
          <w:tcPr>
            <w:tcBorders>
              <w:top w:color="000000" w:space="0" w:sz="6" w:val="single"/>
            </w:tcBorders>
          </w:tcPr>
          <w:bookmarkStart w:colFirst="0" w:colLast="0" w:name="bookmark=id.3dy6vkm" w:id="4"/>
          <w:bookmarkEnd w:id="4"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No</w:t>
            </w:r>
          </w:p>
        </w:tc>
      </w:tr>
      <w:tr>
        <w:trPr>
          <w:trHeight w:val="528" w:hRule="atLeast"/>
        </w:trPr>
        <w:tc>
          <w:tcPr/>
          <w:p w:rsidR="00000000" w:rsidDel="00000000" w:rsidP="00000000" w:rsidRDefault="00000000" w:rsidRPr="00000000" w14:paraId="0000002E">
            <w:pPr>
              <w:pStyle w:val="Heading6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If so, what allergies does your child have?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537" w:hRule="atLeast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should we respond if he/she has an allergic reaction?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your child have an existing illness?</w:t>
            </w:r>
          </w:p>
        </w:tc>
        <w:tc>
          <w:tcPr/>
          <w:bookmarkStart w:colFirst="0" w:colLast="0" w:name="bookmark=id.1t3h5sf" w:id="5"/>
          <w:bookmarkEnd w:id="5"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Yes</w:t>
            </w:r>
          </w:p>
        </w:tc>
        <w:tc>
          <w:tcPr/>
          <w:bookmarkStart w:colFirst="0" w:colLast="0" w:name="bookmark=id.4d34og8" w:id="6"/>
          <w:bookmarkEnd w:id="6"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No</w:t>
            </w:r>
          </w:p>
        </w:tc>
      </w:tr>
      <w:tr>
        <w:trPr>
          <w:trHeight w:val="672" w:hRule="atLeast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Has your child had a previous serious illness or injury, or hospitalization during the past 12 months?</w:t>
            </w:r>
          </w:p>
        </w:tc>
        <w:tc>
          <w:tcPr/>
          <w:bookmarkStart w:colFirst="0" w:colLast="0" w:name="bookmark=id.2s8eyo1" w:id="7"/>
          <w:bookmarkEnd w:id="7"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Yes</w:t>
            </w:r>
          </w:p>
        </w:tc>
        <w:tc>
          <w:tcPr/>
          <w:bookmarkStart w:colFirst="0" w:colLast="0" w:name="bookmark=id.17dp8vu" w:id="8"/>
          <w:bookmarkEnd w:id="8"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No</w:t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Is your child taking any medication?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3rdcrjn" w:id="9"/>
          <w:bookmarkEnd w:id="9"/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Yes</w:t>
            </w:r>
          </w:p>
        </w:tc>
        <w:tc>
          <w:tcPr/>
          <w:bookmarkStart w:colFirst="0" w:colLast="0" w:name="bookmark=id.26in1rg" w:id="10"/>
          <w:bookmarkEnd w:id="10"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No</w:t>
            </w:r>
          </w:p>
        </w:tc>
      </w:tr>
      <w:tr>
        <w:trPr>
          <w:trHeight w:val="618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If so, how is the medication administered, and will it need to be administered while he/she is in care?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Is the medication prescribed for continuous use?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lnxbz9" w:id="11"/>
          <w:bookmarkEnd w:id="11"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Yes</w:t>
            </w:r>
          </w:p>
        </w:tc>
        <w:tc>
          <w:tcPr/>
          <w:bookmarkStart w:colFirst="0" w:colLast="0" w:name="bookmark=id.35nkun2" w:id="12"/>
          <w:bookmarkEnd w:id="12"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No</w:t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Are there any side effects we should be alerted to?</w:t>
            </w:r>
          </w:p>
        </w:tc>
        <w:tc>
          <w:tcPr/>
          <w:bookmarkStart w:colFirst="0" w:colLast="0" w:name="bookmark=id.1ksv4uv" w:id="13"/>
          <w:bookmarkEnd w:id="13"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Yes</w:t>
            </w:r>
          </w:p>
        </w:tc>
        <w:tc>
          <w:tcPr/>
          <w:bookmarkStart w:colFirst="0" w:colLast="0" w:name="bookmark=id.44sinio" w:id="14"/>
          <w:bookmarkEnd w:id="14"/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No</w:t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14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Toileting:</w:t>
      </w:r>
    </w:p>
    <w:tbl>
      <w:tblPr>
        <w:tblStyle w:val="Table3"/>
        <w:tblW w:w="1081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888"/>
        <w:gridCol w:w="4050"/>
        <w:gridCol w:w="1440"/>
        <w:gridCol w:w="1439"/>
        <w:tblGridChange w:id="0">
          <w:tblGrid>
            <w:gridCol w:w="3888"/>
            <w:gridCol w:w="4050"/>
            <w:gridCol w:w="1440"/>
            <w:gridCol w:w="1439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your child need assistance with toileting?</w:t>
            </w:r>
          </w:p>
        </w:tc>
        <w:tc>
          <w:tcPr>
            <w:tcBorders>
              <w:top w:color="000000" w:space="0" w:sz="6" w:val="single"/>
            </w:tcBorders>
          </w:tcPr>
          <w:bookmarkStart w:colFirst="0" w:colLast="0" w:name="bookmark=id.2jxsxqh" w:id="15"/>
          <w:bookmarkEnd w:id="15"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Yes</w:t>
            </w:r>
          </w:p>
        </w:tc>
        <w:tc>
          <w:tcPr>
            <w:tcBorders>
              <w:top w:color="000000" w:space="0" w:sz="6" w:val="single"/>
            </w:tcBorders>
          </w:tcPr>
          <w:bookmarkStart w:colFirst="0" w:colLast="0" w:name="bookmark=id.z337ya" w:id="16"/>
          <w:bookmarkEnd w:id="16"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No</w:t>
            </w:r>
          </w:p>
        </w:tc>
      </w:tr>
      <w:tr>
        <w:trPr>
          <w:trHeight w:val="447" w:hRule="atLeast"/>
        </w:trPr>
        <w:tc>
          <w:tcPr/>
          <w:p w:rsidR="00000000" w:rsidDel="00000000" w:rsidP="00000000" w:rsidRDefault="00000000" w:rsidRPr="00000000" w14:paraId="0000005E">
            <w:pPr>
              <w:pStyle w:val="Heading6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How can we best help?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447" w:hRule="atLeast"/>
        </w:trPr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are your ideas about toilet training?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447" w:hRule="atLeast"/>
        </w:trP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can we best help?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-9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Behavior:</w:t>
      </w:r>
    </w:p>
    <w:tbl>
      <w:tblPr>
        <w:tblStyle w:val="Table4"/>
        <w:tblW w:w="1081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18"/>
        <w:gridCol w:w="540"/>
        <w:gridCol w:w="1710"/>
        <w:gridCol w:w="1170"/>
        <w:gridCol w:w="1440"/>
        <w:gridCol w:w="1439"/>
        <w:tblGridChange w:id="0">
          <w:tblGrid>
            <w:gridCol w:w="4518"/>
            <w:gridCol w:w="540"/>
            <w:gridCol w:w="1710"/>
            <w:gridCol w:w="1170"/>
            <w:gridCol w:w="1440"/>
            <w:gridCol w:w="1439"/>
          </w:tblGrid>
        </w:tblGridChange>
      </w:tblGrid>
      <w:tr>
        <w:trPr>
          <w:trHeight w:val="348" w:hRule="atLeast"/>
        </w:trPr>
        <w:tc>
          <w:tcPr>
            <w:gridSpan w:val="4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your child have any special fears?</w:t>
            </w:r>
          </w:p>
        </w:tc>
        <w:tc>
          <w:tcPr/>
          <w:bookmarkStart w:colFirst="0" w:colLast="0" w:name="bookmark=id.3j2qqm3" w:id="17"/>
          <w:bookmarkEnd w:id="17"/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Yes</w:t>
            </w:r>
          </w:p>
        </w:tc>
        <w:tc>
          <w:tcPr/>
          <w:bookmarkStart w:colFirst="0" w:colLast="0" w:name="bookmark=id.1y810tw" w:id="18"/>
          <w:bookmarkEnd w:id="18"/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No</w:t>
            </w:r>
          </w:p>
        </w:tc>
      </w:tr>
      <w:tr>
        <w:trPr>
          <w:trHeight w:val="360" w:hRule="atLeast"/>
        </w:trPr>
        <w:tc>
          <w:tcPr>
            <w:gridSpan w:val="4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does your child communicate his/her needs?</w:t>
            </w:r>
          </w:p>
        </w:tc>
        <w:tc>
          <w:tcPr/>
          <w:bookmarkStart w:colFirst="0" w:colLast="0" w:name="bookmark=id.4i7ojhp" w:id="19"/>
          <w:bookmarkEnd w:id="19"/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Yes</w:t>
            </w:r>
          </w:p>
        </w:tc>
        <w:tc>
          <w:tcPr/>
          <w:bookmarkStart w:colFirst="0" w:colLast="0" w:name="bookmark=id.2xcytpi" w:id="20"/>
          <w:bookmarkEnd w:id="20"/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No</w:t>
            </w:r>
          </w:p>
        </w:tc>
      </w:tr>
      <w:tr>
        <w:trPr>
          <w:trHeight w:val="618" w:hRule="atLeast"/>
        </w:trPr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any special words that your child uses that might not be readily recognized?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8" w:hRule="atLeast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do you tell your child to stop a behavior that you don’t approve of or that might be dangerous?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618" w:hRule="atLeast"/>
        </w:trPr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When your child gets upset, what helps him/her calm down?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618" w:hRule="atLeast"/>
        </w:trPr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 a good way to distract your child when he/she is having a temper tantrum?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609" w:hRule="atLeast"/>
        </w:trPr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any particular routines that are particularly helpful at naptime?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492" w:hRule="atLeast"/>
        </w:trPr>
        <w:tc>
          <w:tcPr>
            <w:gridSpan w:val="3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position is most comfortable for your child when he/she is napping?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14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14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14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Eating Preferences:</w:t>
      </w:r>
    </w:p>
    <w:tbl>
      <w:tblPr>
        <w:tblStyle w:val="Table5"/>
        <w:tblW w:w="1081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068"/>
        <w:gridCol w:w="1440"/>
        <w:gridCol w:w="2430"/>
        <w:gridCol w:w="1440"/>
        <w:gridCol w:w="1439"/>
        <w:tblGridChange w:id="0">
          <w:tblGrid>
            <w:gridCol w:w="4068"/>
            <w:gridCol w:w="1440"/>
            <w:gridCol w:w="2430"/>
            <w:gridCol w:w="1440"/>
            <w:gridCol w:w="1439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are your child’s favorite foods?</w:t>
            </w:r>
          </w:p>
        </w:tc>
        <w:tc>
          <w:tcPr>
            <w:gridSpan w:val="4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  </w:t>
            </w:r>
          </w:p>
        </w:tc>
      </w:tr>
      <w:tr>
        <w:trPr>
          <w:trHeight w:val="474" w:hRule="atLeast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pStyle w:val="Heading6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Does your child use utensils, eat with fingers, feed self?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348" w:hRule="atLeast"/>
        </w:trPr>
        <w:tc>
          <w:tcPr>
            <w:gridSpan w:val="3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your child choke easily while eating?</w:t>
            </w:r>
          </w:p>
        </w:tc>
        <w:tc>
          <w:tcPr/>
          <w:bookmarkStart w:colFirst="0" w:colLast="0" w:name="bookmark=id.1ci93xb" w:id="21"/>
          <w:bookmarkEnd w:id="21"/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Yes</w:t>
            </w:r>
          </w:p>
        </w:tc>
        <w:tc>
          <w:tcPr/>
          <w:bookmarkStart w:colFirst="0" w:colLast="0" w:name="bookmark=id.3whwml4" w:id="22"/>
          <w:bookmarkEnd w:id="22"/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No</w:t>
            </w:r>
          </w:p>
        </w:tc>
      </w:tr>
    </w:tbl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14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Activities:</w:t>
      </w:r>
    </w:p>
    <w:tbl>
      <w:tblPr>
        <w:tblStyle w:val="Table6"/>
        <w:tblW w:w="10816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38"/>
        <w:gridCol w:w="270"/>
        <w:gridCol w:w="5309"/>
        <w:tblGridChange w:id="0">
          <w:tblGrid>
            <w:gridCol w:w="5238"/>
            <w:gridCol w:w="270"/>
            <w:gridCol w:w="5309"/>
          </w:tblGrid>
        </w:tblGridChange>
      </w:tblGrid>
      <w:tr>
        <w:trPr>
          <w:trHeight w:val="519" w:hRule="atLeast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activities do you like to do with your child?</w:t>
            </w:r>
          </w:p>
        </w:tc>
        <w:tc>
          <w:tcPr>
            <w:gridSpan w:val="2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  </w:t>
            </w:r>
          </w:p>
        </w:tc>
      </w:tr>
      <w:tr>
        <w:trPr>
          <w:trHeight w:val="717" w:hRule="atLeast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pStyle w:val="Heading6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What activities does your child like to do when playing with other children?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447" w:hRule="atLeast"/>
        </w:trPr>
        <w:tc>
          <w:tcPr>
            <w:gridSpan w:val="2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does your child like to do when he is playing alone?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 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4" w:right="0" w:firstLine="14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Family History:</w:t>
      </w:r>
    </w:p>
    <w:tbl>
      <w:tblPr>
        <w:tblStyle w:val="Table7"/>
        <w:tblW w:w="10816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38"/>
        <w:gridCol w:w="5579"/>
        <w:tblGridChange w:id="0">
          <w:tblGrid>
            <w:gridCol w:w="5238"/>
            <w:gridCol w:w="5579"/>
          </w:tblGrid>
        </w:tblGridChange>
      </w:tblGrid>
      <w:tr>
        <w:trPr>
          <w:trHeight w:val="627" w:hRule="atLeast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Tell me about your family (i.e. child’s parents, siblings, grandparents, and other extended family)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  </w:t>
            </w:r>
          </w:p>
        </w:tc>
      </w:tr>
    </w:tbl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7"/>
        <w:gridCol w:w="267"/>
        <w:gridCol w:w="1504"/>
        <w:gridCol w:w="4230"/>
        <w:tblGridChange w:id="0">
          <w:tblGrid>
            <w:gridCol w:w="4817"/>
            <w:gridCol w:w="267"/>
            <w:gridCol w:w="1504"/>
            <w:gridCol w:w="4230"/>
          </w:tblGrid>
        </w:tblGridChange>
      </w:tblGrid>
      <w:tr>
        <w:trPr>
          <w:trHeight w:val="344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verify that the above assessment was discussed with the parent(s) of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bookmarkStart w:colFirst="0" w:colLast="0" w:name="bookmark=id.2bn6wsx" w:id="23"/>
          <w:bookmarkEnd w:id="23"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343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bookmarkStart w:colFirst="0" w:colLast="0" w:name="bookmark=id.qsh70q" w:id="24"/>
          <w:bookmarkEnd w:id="24"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422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bookmarkStart w:colFirst="0" w:colLast="0" w:name="bookmark=id.3as4poj" w:id="25"/>
          <w:bookmarkEnd w:id="25"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52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 of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Signed</w:t>
            </w:r>
          </w:p>
        </w:tc>
      </w:tr>
      <w:tr>
        <w:trPr>
          <w:trHeight w:val="576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verify that the director appropriately relayed the information concerning my child’s assessment.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 of Parent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Signed</w:t>
            </w:r>
          </w:p>
        </w:tc>
      </w:tr>
    </w:tbl>
    <w:p w:rsidR="00000000" w:rsidDel="00000000" w:rsidP="00000000" w:rsidRDefault="00000000" w:rsidRPr="00000000" w14:paraId="000000E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Additional Comments:</w:t>
      </w:r>
      <w:r w:rsidDel="00000000" w:rsidR="00000000" w:rsidRPr="00000000">
        <w:rPr>
          <w:rtl w:val="0"/>
        </w:rPr>
      </w:r>
    </w:p>
    <w:tbl>
      <w:tblPr>
        <w:tblStyle w:val="Table9"/>
        <w:tblW w:w="1081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17"/>
        <w:tblGridChange w:id="0">
          <w:tblGrid>
            <w:gridCol w:w="10817"/>
          </w:tblGrid>
        </w:tblGridChange>
      </w:tblGrid>
      <w:tr>
        <w:trPr>
          <w:trHeight w:val="1815" w:hRule="atLeast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720" w:left="10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0"/>
      <w:tblW w:w="10908.0" w:type="dxa"/>
      <w:jc w:val="left"/>
      <w:tblInd w:w="0.0" w:type="dxa"/>
      <w:tblLayout w:type="fixed"/>
      <w:tblLook w:val="0000"/>
    </w:tblPr>
    <w:tblGrid>
      <w:gridCol w:w="2268"/>
      <w:gridCol w:w="6480"/>
      <w:gridCol w:w="2160"/>
      <w:tblGridChange w:id="0">
        <w:tblGrid>
          <w:gridCol w:w="2268"/>
          <w:gridCol w:w="6480"/>
          <w:gridCol w:w="2160"/>
        </w:tblGrid>
      </w:tblGridChange>
    </w:tblGrid>
    <w:tr>
      <w:tc>
        <w:tcPr/>
        <w:p w:rsidR="00000000" w:rsidDel="00000000" w:rsidP="00000000" w:rsidRDefault="00000000" w:rsidRPr="00000000" w14:paraId="000000E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Texas Dept of Family</w:t>
          </w:r>
        </w:p>
        <w:p w:rsidR="00000000" w:rsidDel="00000000" w:rsidP="00000000" w:rsidRDefault="00000000" w:rsidRPr="00000000" w14:paraId="000000F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and Protective Services</w:t>
          </w:r>
        </w:p>
      </w:tc>
      <w:tc>
        <w:tcPr/>
        <w:p w:rsidR="00000000" w:rsidDel="00000000" w:rsidP="00000000" w:rsidRDefault="00000000" w:rsidRPr="00000000" w14:paraId="000000F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Child Assessment Form</w:t>
          </w:r>
        </w:p>
      </w:tc>
      <w:tc>
        <w:tcPr/>
        <w:p w:rsidR="00000000" w:rsidDel="00000000" w:rsidP="00000000" w:rsidRDefault="00000000" w:rsidRPr="00000000" w14:paraId="000000F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Form 7293</w:t>
          </w:r>
        </w:p>
        <w:p w:rsidR="00000000" w:rsidDel="00000000" w:rsidP="00000000" w:rsidRDefault="00000000" w:rsidRPr="00000000" w14:paraId="000000F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November 2012</w:t>
          </w:r>
        </w:p>
        <w:p w:rsidR="00000000" w:rsidDel="00000000" w:rsidP="00000000" w:rsidRDefault="00000000" w:rsidRPr="00000000" w14:paraId="000000F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108"/>
    </w:pPr>
    <w:rPr>
      <w:rFonts w:ascii="Arial" w:cs="Arial" w:eastAsia="Arial" w:hAnsi="Arial"/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18"/>
      <w:szCs w:val="18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ind w:right="-137"/>
    </w:pPr>
    <w:rPr>
      <w:rFonts w:ascii="Arial" w:cs="Arial" w:eastAsia="Arial" w:hAnsi="Arial"/>
      <w:b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Comic Sans MS" w:cs="Comic Sans MS" w:eastAsia="Comic Sans MS" w:hAnsi="Comic Sans M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 w:val="1"/>
    <w:pPr>
      <w:keepNext w:val="1"/>
      <w:ind w:right="-108"/>
      <w:outlineLvl w:val="0"/>
    </w:pPr>
    <w:rPr>
      <w:rFonts w:ascii="Arial" w:cs="Arial" w:hAnsi="Arial"/>
      <w:b w:val="1"/>
      <w:sz w:val="18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rFonts w:ascii="Arial" w:cs="Arial" w:hAnsi="Arial"/>
      <w:sz w:val="18"/>
    </w:rPr>
  </w:style>
  <w:style w:type="paragraph" w:styleId="Heading3">
    <w:name w:val="heading 3"/>
    <w:basedOn w:val="Normal"/>
    <w:next w:val="Normal"/>
    <w:qFormat w:val="1"/>
    <w:pPr>
      <w:keepNext w:val="1"/>
      <w:jc w:val="both"/>
      <w:outlineLvl w:val="2"/>
    </w:pPr>
    <w:rPr>
      <w:rFonts w:ascii="Arial" w:cs="Arial" w:hAnsi="Arial"/>
      <w:b w:val="1"/>
      <w:sz w:val="18"/>
    </w:rPr>
  </w:style>
  <w:style w:type="paragraph" w:styleId="Heading4">
    <w:name w:val="heading 4"/>
    <w:basedOn w:val="Normal"/>
    <w:next w:val="Normal"/>
    <w:qFormat w:val="1"/>
    <w:pPr>
      <w:keepNext w:val="1"/>
      <w:outlineLvl w:val="3"/>
    </w:pPr>
    <w:rPr>
      <w:rFonts w:ascii="Arial" w:hAnsi="Arial"/>
      <w:b w:val="1"/>
      <w:bCs w:val="1"/>
      <w:sz w:val="20"/>
    </w:rPr>
  </w:style>
  <w:style w:type="paragraph" w:styleId="Heading5">
    <w:name w:val="heading 5"/>
    <w:basedOn w:val="Normal"/>
    <w:next w:val="Normal"/>
    <w:qFormat w:val="1"/>
    <w:pPr>
      <w:keepNext w:val="1"/>
      <w:ind w:right="-137"/>
      <w:outlineLvl w:val="4"/>
    </w:pPr>
    <w:rPr>
      <w:rFonts w:ascii="Arial" w:cs="Arial" w:hAnsi="Arial"/>
      <w:b w:val="1"/>
      <w:sz w:val="18"/>
    </w:rPr>
  </w:style>
  <w:style w:type="paragraph" w:styleId="Heading6">
    <w:name w:val="heading 6"/>
    <w:basedOn w:val="Normal"/>
    <w:next w:val="Normal"/>
    <w:qFormat w:val="1"/>
    <w:pPr>
      <w:keepNext w:val="1"/>
      <w:jc w:val="both"/>
      <w:outlineLvl w:val="5"/>
    </w:pPr>
    <w:rPr>
      <w:rFonts w:ascii="Comic Sans MS" w:hAnsi="Comic Sans MS"/>
      <w:b w:val="1"/>
      <w:bCs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semiHidden w:val="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 w:val="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 w:val="1"/>
  </w:style>
  <w:style w:type="paragraph" w:styleId="BodyText">
    <w:name w:val="Body Text"/>
    <w:basedOn w:val="Normal"/>
    <w:semiHidden w:val="1"/>
    <w:rPr>
      <w:rFonts w:ascii="Arial" w:cs="Arial" w:hAnsi="Arial"/>
      <w:sz w:val="16"/>
    </w:rPr>
  </w:style>
  <w:style w:type="character" w:styleId="Emphasis">
    <w:name w:val="Emphasis"/>
    <w:qFormat w:val="1"/>
    <w:rPr>
      <w:i w:val="1"/>
      <w:iCs w:val="1"/>
    </w:rPr>
  </w:style>
  <w:style w:type="paragraph" w:styleId="BodyText2">
    <w:name w:val="Body Text 2"/>
    <w:basedOn w:val="Normal"/>
    <w:semiHidden w:val="1"/>
    <w:rPr>
      <w:rFonts w:ascii="Arial" w:hAnsi="Arial"/>
      <w:sz w:val="16"/>
    </w:rPr>
  </w:style>
  <w:style w:type="paragraph" w:styleId="BlockText">
    <w:name w:val="Block Text"/>
    <w:basedOn w:val="Normal"/>
    <w:semiHidden w:val="1"/>
    <w:pPr>
      <w:ind w:left="360" w:right="360"/>
      <w:jc w:val="both"/>
    </w:pPr>
    <w:rPr>
      <w:rFonts w:ascii="Arial" w:cs="Arial" w:hAnsi="Arial"/>
      <w:b w:val="1"/>
      <w:sz w:val="16"/>
    </w:rPr>
  </w:style>
  <w:style w:type="character" w:styleId="Strong">
    <w:name w:val="Strong"/>
    <w:qFormat w:val="1"/>
    <w:rPr>
      <w:b w:val="1"/>
      <w:bCs w:val="1"/>
    </w:rPr>
  </w:style>
  <w:style w:type="paragraph" w:styleId="NormalWeb">
    <w:name w:val="Normal (Web)"/>
    <w:basedOn w:val="Normal"/>
    <w:semiHidden w:val="1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rFonts w:ascii="Arial Unicode MS" w:cs="Arial Unicode MS" w:eastAsia="Arial Unicode MS" w:hAnsi="Arial Unicode MS"/>
      <w:color w:val="000000"/>
      <w:szCs w:val="24"/>
    </w:rPr>
  </w:style>
  <w:style w:type="paragraph" w:styleId="BodyText3">
    <w:name w:val="Body Text 3"/>
    <w:basedOn w:val="Normal"/>
    <w:semiHidden w:val="1"/>
    <w:pPr>
      <w:jc w:val="both"/>
    </w:pPr>
    <w:rPr>
      <w:rFonts w:ascii="Arial" w:cs="Arial" w:hAnsi="Arial"/>
      <w:b w:val="1"/>
      <w:sz w:val="18"/>
    </w:rPr>
  </w:style>
  <w:style w:type="paragraph" w:styleId="BodyTextIndent">
    <w:name w:val="Body Text Indent"/>
    <w:basedOn w:val="Normal"/>
    <w:semiHidden w:val="1"/>
    <w:pPr>
      <w:ind w:left="-144"/>
      <w:jc w:val="both"/>
    </w:pPr>
    <w:rPr>
      <w:rFonts w:ascii="Arial" w:cs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01FE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001FE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l+L1LnGcDeKz1dzolGmynfvVQ==">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2012-12-03T14:54:00Z</dcterms:created>
  <dc:creator>Luis Palacios</dc:creator>
</cp:coreProperties>
</file>